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6345"/>
        <w:gridCol w:w="3261"/>
      </w:tblGrid>
      <w:tr w:rsidR="00F95C5E" w:rsidRPr="00740E08" w:rsidTr="00D615B3">
        <w:tc>
          <w:tcPr>
            <w:tcW w:w="6345" w:type="dxa"/>
          </w:tcPr>
          <w:p w:rsidR="00F95C5E" w:rsidRPr="00740E08" w:rsidRDefault="00F95C5E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A3730" w:rsidRPr="00740E08" w:rsidRDefault="007A3730" w:rsidP="00043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40E08" w:rsidRPr="00867D32" w:rsidRDefault="00740E08" w:rsidP="00D615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:rsidR="00740E08" w:rsidRDefault="00740E08" w:rsidP="00D615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867D32">
              <w:rPr>
                <w:rFonts w:ascii="Times New Roman" w:hAnsi="Times New Roman"/>
                <w:sz w:val="24"/>
                <w:szCs w:val="24"/>
              </w:rPr>
              <w:t>аместител</w:t>
            </w:r>
            <w:r w:rsidR="00D615B3">
              <w:rPr>
                <w:rFonts w:ascii="Times New Roman" w:hAnsi="Times New Roman"/>
                <w:sz w:val="24"/>
                <w:szCs w:val="24"/>
              </w:rPr>
              <w:t>ь</w:t>
            </w:r>
            <w:r w:rsidRPr="00867D32">
              <w:rPr>
                <w:rFonts w:ascii="Times New Roman" w:hAnsi="Times New Roman"/>
                <w:sz w:val="24"/>
                <w:szCs w:val="24"/>
              </w:rPr>
              <w:t xml:space="preserve"> генерального </w:t>
            </w:r>
            <w:r w:rsidR="00D615B3">
              <w:rPr>
                <w:rFonts w:ascii="Times New Roman" w:hAnsi="Times New Roman"/>
                <w:sz w:val="24"/>
                <w:szCs w:val="24"/>
              </w:rPr>
              <w:t>д</w:t>
            </w:r>
            <w:r w:rsidRPr="00867D32">
              <w:rPr>
                <w:rFonts w:ascii="Times New Roman" w:hAnsi="Times New Roman"/>
                <w:sz w:val="24"/>
                <w:szCs w:val="24"/>
              </w:rPr>
              <w:t>иректора по техническим вопросам - главн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867D32">
              <w:rPr>
                <w:rFonts w:ascii="Times New Roman" w:hAnsi="Times New Roman"/>
                <w:sz w:val="24"/>
                <w:szCs w:val="24"/>
              </w:rPr>
              <w:t xml:space="preserve"> инженер</w:t>
            </w:r>
          </w:p>
          <w:p w:rsidR="00740E08" w:rsidRPr="00867D32" w:rsidRDefault="00740E08" w:rsidP="00D615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Таранков</w:t>
            </w:r>
            <w:proofErr w:type="spellEnd"/>
          </w:p>
          <w:p w:rsidR="00740E08" w:rsidRPr="00867D32" w:rsidRDefault="00740E08" w:rsidP="00D615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40E08" w:rsidRPr="00867D32" w:rsidRDefault="00740E08" w:rsidP="00D615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 xml:space="preserve">_____________________ </w:t>
            </w:r>
          </w:p>
          <w:p w:rsidR="00F95C5E" w:rsidRDefault="00740E08" w:rsidP="00D615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«___»___________ 20__ г.</w:t>
            </w:r>
          </w:p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3935" w:rsidRPr="00110580" w:rsidRDefault="00FE3935" w:rsidP="00043F0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95C5E" w:rsidRPr="00740E08" w:rsidRDefault="00F95C5E" w:rsidP="00ED27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0E08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F95C5E" w:rsidRPr="00740E08" w:rsidRDefault="00F95C5E" w:rsidP="00ED27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 xml:space="preserve">на проведение закупки на поставку </w:t>
      </w:r>
      <w:r w:rsidR="007A651A">
        <w:rPr>
          <w:rFonts w:ascii="Times New Roman" w:hAnsi="Times New Roman"/>
          <w:sz w:val="24"/>
          <w:szCs w:val="24"/>
        </w:rPr>
        <w:t>смазочных материалов</w:t>
      </w:r>
      <w:r w:rsidR="00FE351F" w:rsidRPr="00740E08">
        <w:rPr>
          <w:rFonts w:ascii="Times New Roman" w:hAnsi="Times New Roman"/>
          <w:sz w:val="24"/>
          <w:szCs w:val="24"/>
        </w:rPr>
        <w:t xml:space="preserve"> и </w:t>
      </w:r>
      <w:r w:rsidR="00350796">
        <w:rPr>
          <w:rFonts w:ascii="Times New Roman" w:hAnsi="Times New Roman"/>
          <w:sz w:val="24"/>
          <w:szCs w:val="24"/>
        </w:rPr>
        <w:t>охлаждающих</w:t>
      </w:r>
      <w:r w:rsidR="00FE351F" w:rsidRPr="00740E08">
        <w:rPr>
          <w:rFonts w:ascii="Times New Roman" w:hAnsi="Times New Roman"/>
          <w:sz w:val="24"/>
          <w:szCs w:val="24"/>
        </w:rPr>
        <w:t xml:space="preserve"> жидкостей</w:t>
      </w:r>
    </w:p>
    <w:p w:rsidR="00BF6C04" w:rsidRPr="00740E08" w:rsidRDefault="00BF6C04" w:rsidP="00ED27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>для нужд ПО «Тываэнергосбыт»</w:t>
      </w:r>
    </w:p>
    <w:p w:rsidR="00F95C5E" w:rsidRPr="00110580" w:rsidRDefault="00F95C5E" w:rsidP="00043F0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95C5E" w:rsidRPr="00740E08" w:rsidRDefault="00F95C5E" w:rsidP="00043F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0E08">
        <w:rPr>
          <w:rFonts w:ascii="Times New Roman" w:hAnsi="Times New Roman"/>
          <w:b/>
          <w:sz w:val="24"/>
          <w:szCs w:val="24"/>
        </w:rPr>
        <w:t>1. Общие положения.</w:t>
      </w:r>
    </w:p>
    <w:p w:rsidR="00F95C5E" w:rsidRPr="00740E08" w:rsidRDefault="001311B4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 xml:space="preserve">1.1 Заказчик: </w:t>
      </w:r>
      <w:r w:rsidR="00F95C5E" w:rsidRPr="00740E08">
        <w:rPr>
          <w:rFonts w:ascii="Times New Roman" w:hAnsi="Times New Roman"/>
          <w:sz w:val="24"/>
          <w:szCs w:val="24"/>
        </w:rPr>
        <w:t>АО «</w:t>
      </w:r>
      <w:r w:rsidR="00E25711" w:rsidRPr="00740E08">
        <w:rPr>
          <w:rFonts w:ascii="Times New Roman" w:hAnsi="Times New Roman"/>
          <w:sz w:val="24"/>
          <w:szCs w:val="24"/>
        </w:rPr>
        <w:t xml:space="preserve">Россети Сибирь </w:t>
      </w:r>
      <w:r w:rsidR="00F95C5E" w:rsidRPr="00740E08">
        <w:rPr>
          <w:rFonts w:ascii="Times New Roman" w:hAnsi="Times New Roman"/>
          <w:sz w:val="24"/>
          <w:szCs w:val="24"/>
        </w:rPr>
        <w:t>Тываэнерго»</w:t>
      </w:r>
      <w:r w:rsidR="00E25711" w:rsidRPr="00740E08">
        <w:rPr>
          <w:rFonts w:ascii="Times New Roman" w:hAnsi="Times New Roman"/>
          <w:sz w:val="24"/>
          <w:szCs w:val="24"/>
        </w:rPr>
        <w:t>.</w:t>
      </w:r>
    </w:p>
    <w:p w:rsidR="00F95C5E" w:rsidRPr="00740E08" w:rsidRDefault="00F95C5E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 xml:space="preserve">1.2 Предмет закупки: </w:t>
      </w:r>
      <w:r w:rsidR="007A651A">
        <w:rPr>
          <w:rFonts w:ascii="Times New Roman" w:hAnsi="Times New Roman"/>
          <w:sz w:val="24"/>
          <w:szCs w:val="24"/>
        </w:rPr>
        <w:t>смазочных материалов</w:t>
      </w:r>
      <w:r w:rsidR="007A651A" w:rsidRPr="00740E08">
        <w:rPr>
          <w:rFonts w:ascii="Times New Roman" w:hAnsi="Times New Roman"/>
          <w:sz w:val="24"/>
          <w:szCs w:val="24"/>
        </w:rPr>
        <w:t xml:space="preserve"> и </w:t>
      </w:r>
      <w:r w:rsidR="00350796">
        <w:rPr>
          <w:rFonts w:ascii="Times New Roman" w:hAnsi="Times New Roman"/>
          <w:sz w:val="24"/>
          <w:szCs w:val="24"/>
        </w:rPr>
        <w:t>охлаждающих</w:t>
      </w:r>
      <w:r w:rsidR="007A651A" w:rsidRPr="00740E08">
        <w:rPr>
          <w:rFonts w:ascii="Times New Roman" w:hAnsi="Times New Roman"/>
          <w:sz w:val="24"/>
          <w:szCs w:val="24"/>
        </w:rPr>
        <w:t xml:space="preserve"> жидкостей</w:t>
      </w:r>
      <w:r w:rsidR="00E25711" w:rsidRPr="00740E08">
        <w:rPr>
          <w:rFonts w:ascii="Times New Roman" w:hAnsi="Times New Roman"/>
          <w:sz w:val="24"/>
          <w:szCs w:val="24"/>
        </w:rPr>
        <w:t>.</w:t>
      </w:r>
    </w:p>
    <w:p w:rsidR="004F6750" w:rsidRPr="00740E08" w:rsidRDefault="004F6750" w:rsidP="00043F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5C5E" w:rsidRPr="00740E08" w:rsidRDefault="00F95C5E" w:rsidP="00043F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0E08">
        <w:rPr>
          <w:rFonts w:ascii="Times New Roman" w:hAnsi="Times New Roman"/>
          <w:b/>
          <w:sz w:val="24"/>
          <w:szCs w:val="24"/>
        </w:rPr>
        <w:t xml:space="preserve">2. Место, срок и условия поставки </w:t>
      </w:r>
      <w:r w:rsidR="00DF632C" w:rsidRPr="00740E08">
        <w:rPr>
          <w:rFonts w:ascii="Times New Roman" w:hAnsi="Times New Roman"/>
          <w:b/>
          <w:sz w:val="24"/>
          <w:szCs w:val="24"/>
        </w:rPr>
        <w:t>Продукции</w:t>
      </w:r>
      <w:r w:rsidRPr="00740E08">
        <w:rPr>
          <w:rFonts w:ascii="Times New Roman" w:hAnsi="Times New Roman"/>
          <w:b/>
          <w:sz w:val="24"/>
          <w:szCs w:val="24"/>
        </w:rPr>
        <w:t>.</w:t>
      </w:r>
    </w:p>
    <w:p w:rsidR="00F95C5E" w:rsidRPr="00740E08" w:rsidRDefault="00F95C5E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>2.1</w:t>
      </w:r>
      <w:r w:rsidR="00850588" w:rsidRPr="00740E08">
        <w:rPr>
          <w:rFonts w:ascii="Times New Roman" w:hAnsi="Times New Roman"/>
          <w:sz w:val="24"/>
          <w:szCs w:val="24"/>
        </w:rPr>
        <w:t xml:space="preserve"> </w:t>
      </w:r>
      <w:r w:rsidRPr="00740E08">
        <w:rPr>
          <w:rFonts w:ascii="Times New Roman" w:hAnsi="Times New Roman"/>
          <w:sz w:val="24"/>
          <w:szCs w:val="24"/>
        </w:rPr>
        <w:t xml:space="preserve"> Место поставки: Центральный с</w:t>
      </w:r>
      <w:r w:rsidR="00BD2B16" w:rsidRPr="00740E08">
        <w:rPr>
          <w:rFonts w:ascii="Times New Roman" w:hAnsi="Times New Roman"/>
          <w:sz w:val="24"/>
          <w:szCs w:val="24"/>
        </w:rPr>
        <w:t>клад АО «</w:t>
      </w:r>
      <w:r w:rsidR="00E25711" w:rsidRPr="00740E08">
        <w:rPr>
          <w:rFonts w:ascii="Times New Roman" w:hAnsi="Times New Roman"/>
          <w:sz w:val="24"/>
          <w:szCs w:val="24"/>
        </w:rPr>
        <w:t xml:space="preserve">Россети Сибирь </w:t>
      </w:r>
      <w:r w:rsidR="00BD2B16" w:rsidRPr="00740E08">
        <w:rPr>
          <w:rFonts w:ascii="Times New Roman" w:hAnsi="Times New Roman"/>
          <w:sz w:val="24"/>
          <w:szCs w:val="24"/>
        </w:rPr>
        <w:t xml:space="preserve">Тываэнерго» 667004 г. </w:t>
      </w:r>
      <w:r w:rsidRPr="00740E08">
        <w:rPr>
          <w:rFonts w:ascii="Times New Roman" w:hAnsi="Times New Roman"/>
          <w:sz w:val="24"/>
          <w:szCs w:val="24"/>
        </w:rPr>
        <w:t>Кызыл ул. Колхозная,</w:t>
      </w:r>
      <w:r w:rsidR="00C01472" w:rsidRPr="00740E08">
        <w:rPr>
          <w:rFonts w:ascii="Times New Roman" w:hAnsi="Times New Roman"/>
          <w:sz w:val="24"/>
          <w:szCs w:val="24"/>
        </w:rPr>
        <w:t xml:space="preserve"> д.</w:t>
      </w:r>
      <w:r w:rsidRPr="00740E08">
        <w:rPr>
          <w:rFonts w:ascii="Times New Roman" w:hAnsi="Times New Roman"/>
          <w:sz w:val="24"/>
          <w:szCs w:val="24"/>
        </w:rPr>
        <w:t>2.</w:t>
      </w:r>
    </w:p>
    <w:p w:rsidR="004F6750" w:rsidRPr="00740E08" w:rsidRDefault="004F6750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>2.2 Поставка продукции осуществляется транспортным средством поставщика до склада заказчика.</w:t>
      </w:r>
    </w:p>
    <w:p w:rsidR="00BF6C04" w:rsidRPr="00740E08" w:rsidRDefault="00BF6C04" w:rsidP="00BF6C0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 xml:space="preserve">2.3 Гарантийные обязательства, комплектность, упаковка, маркировка, условия транспортирования, в том числе требования к способу доставки, документация должны соответствовать требованиям, указанным в технических условиях изготовителя, требованиям ГОСТ 17479.1-2015, 17479.2-2015 (для моторных масел); ГОСТ 23652-79 (для трансмиссионных масел); ГОСТ 26191-84 (для масел, смазок и специальных жидкостей) и др. нормативно-технической документации. Порядок отгрузки, специальные требования к таре и упаковке должны быть определены в договоре на поставку. </w:t>
      </w:r>
    </w:p>
    <w:p w:rsidR="00850588" w:rsidRPr="00740E08" w:rsidRDefault="00BF6C04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>2.4</w:t>
      </w:r>
      <w:r w:rsidR="00850588" w:rsidRPr="00740E08">
        <w:rPr>
          <w:rFonts w:ascii="Times New Roman" w:hAnsi="Times New Roman"/>
          <w:sz w:val="24"/>
          <w:szCs w:val="24"/>
        </w:rPr>
        <w:t xml:space="preserve"> Срок поставки: </w:t>
      </w:r>
      <w:r w:rsidR="00B85382">
        <w:rPr>
          <w:rFonts w:ascii="Times New Roman" w:hAnsi="Times New Roman"/>
          <w:sz w:val="24"/>
          <w:szCs w:val="24"/>
        </w:rPr>
        <w:t>не более 30</w:t>
      </w:r>
      <w:r w:rsidR="00850588" w:rsidRPr="00740E08">
        <w:rPr>
          <w:rFonts w:ascii="Times New Roman" w:hAnsi="Times New Roman"/>
          <w:sz w:val="24"/>
          <w:szCs w:val="24"/>
        </w:rPr>
        <w:t xml:space="preserve"> календарн</w:t>
      </w:r>
      <w:r w:rsidR="00B85382">
        <w:rPr>
          <w:rFonts w:ascii="Times New Roman" w:hAnsi="Times New Roman"/>
          <w:sz w:val="24"/>
          <w:szCs w:val="24"/>
        </w:rPr>
        <w:t>ых</w:t>
      </w:r>
      <w:r w:rsidR="00850588" w:rsidRPr="00740E08">
        <w:rPr>
          <w:rFonts w:ascii="Times New Roman" w:hAnsi="Times New Roman"/>
          <w:sz w:val="24"/>
          <w:szCs w:val="24"/>
        </w:rPr>
        <w:t xml:space="preserve"> дн</w:t>
      </w:r>
      <w:r w:rsidR="00B85382">
        <w:rPr>
          <w:rFonts w:ascii="Times New Roman" w:hAnsi="Times New Roman"/>
          <w:sz w:val="24"/>
          <w:szCs w:val="24"/>
        </w:rPr>
        <w:t>ей</w:t>
      </w:r>
      <w:r w:rsidR="00850588" w:rsidRPr="00740E08">
        <w:rPr>
          <w:rFonts w:ascii="Times New Roman" w:hAnsi="Times New Roman"/>
          <w:sz w:val="24"/>
          <w:szCs w:val="24"/>
        </w:rPr>
        <w:t xml:space="preserve"> с момента </w:t>
      </w:r>
      <w:r w:rsidR="00B85382">
        <w:rPr>
          <w:rFonts w:ascii="Times New Roman" w:hAnsi="Times New Roman"/>
          <w:sz w:val="24"/>
          <w:szCs w:val="24"/>
        </w:rPr>
        <w:t>заключения договора</w:t>
      </w:r>
      <w:r w:rsidR="00850588" w:rsidRPr="00740E08">
        <w:rPr>
          <w:rFonts w:ascii="Times New Roman" w:hAnsi="Times New Roman"/>
          <w:sz w:val="24"/>
          <w:szCs w:val="24"/>
        </w:rPr>
        <w:t>.</w:t>
      </w:r>
    </w:p>
    <w:p w:rsidR="004F6750" w:rsidRPr="00110580" w:rsidRDefault="004F6750" w:rsidP="00043F0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88700C" w:rsidRPr="00740E08" w:rsidRDefault="00F95C5E" w:rsidP="00043F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0E08">
        <w:rPr>
          <w:rFonts w:ascii="Times New Roman" w:hAnsi="Times New Roman"/>
          <w:b/>
          <w:sz w:val="24"/>
          <w:szCs w:val="24"/>
        </w:rPr>
        <w:t>3.</w:t>
      </w:r>
      <w:r w:rsidR="004F6750" w:rsidRPr="00740E08">
        <w:rPr>
          <w:rFonts w:ascii="Times New Roman" w:hAnsi="Times New Roman"/>
          <w:b/>
          <w:sz w:val="24"/>
          <w:szCs w:val="24"/>
        </w:rPr>
        <w:t xml:space="preserve"> Цена, п</w:t>
      </w:r>
      <w:r w:rsidRPr="00740E08">
        <w:rPr>
          <w:rFonts w:ascii="Times New Roman" w:hAnsi="Times New Roman"/>
          <w:b/>
          <w:sz w:val="24"/>
          <w:szCs w:val="24"/>
        </w:rPr>
        <w:t xml:space="preserve">еречень и объемы поставки </w:t>
      </w:r>
      <w:r w:rsidR="00DF632C" w:rsidRPr="00740E08">
        <w:rPr>
          <w:rFonts w:ascii="Times New Roman" w:hAnsi="Times New Roman"/>
          <w:b/>
          <w:sz w:val="24"/>
          <w:szCs w:val="24"/>
        </w:rPr>
        <w:t>Продукции</w:t>
      </w:r>
      <w:r w:rsidRPr="00740E08">
        <w:rPr>
          <w:rFonts w:ascii="Times New Roman" w:hAnsi="Times New Roman"/>
          <w:b/>
          <w:sz w:val="24"/>
          <w:szCs w:val="24"/>
        </w:rPr>
        <w:t>.</w:t>
      </w:r>
    </w:p>
    <w:p w:rsidR="00586B7A" w:rsidRPr="00740E08" w:rsidRDefault="004F6750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 xml:space="preserve">3.1 </w:t>
      </w:r>
      <w:r w:rsidR="00586B7A" w:rsidRPr="00740E08">
        <w:rPr>
          <w:rFonts w:ascii="Times New Roman" w:hAnsi="Times New Roman"/>
          <w:sz w:val="24"/>
          <w:szCs w:val="24"/>
        </w:rPr>
        <w:t>Перечень и объем поставки, техн</w:t>
      </w:r>
      <w:bookmarkStart w:id="0" w:name="_GoBack"/>
      <w:bookmarkEnd w:id="0"/>
      <w:r w:rsidR="00586B7A" w:rsidRPr="00740E08">
        <w:rPr>
          <w:rFonts w:ascii="Times New Roman" w:hAnsi="Times New Roman"/>
          <w:sz w:val="24"/>
          <w:szCs w:val="24"/>
        </w:rPr>
        <w:t>ические характеристики и требования к поставляемой продукции указаны в Приложении № 1.</w:t>
      </w:r>
    </w:p>
    <w:p w:rsidR="00F95C5E" w:rsidRPr="00740E08" w:rsidRDefault="004F6750" w:rsidP="004501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 xml:space="preserve">3.2 </w:t>
      </w:r>
      <w:r w:rsidR="00450164" w:rsidRPr="00740E08">
        <w:rPr>
          <w:rFonts w:ascii="Times New Roman" w:hAnsi="Times New Roman"/>
          <w:sz w:val="24"/>
          <w:szCs w:val="24"/>
        </w:rPr>
        <w:t>Все налоги, сборы, отчисления и другие платежи, включая таможенные платежи и сборы,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450164" w:rsidRPr="00110580" w:rsidRDefault="00450164" w:rsidP="00450164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B152B4" w:rsidRPr="00740E08" w:rsidRDefault="00B152B4" w:rsidP="00043F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0E08">
        <w:rPr>
          <w:rFonts w:ascii="Times New Roman" w:hAnsi="Times New Roman"/>
          <w:b/>
          <w:sz w:val="24"/>
          <w:szCs w:val="24"/>
        </w:rPr>
        <w:t>4. О</w:t>
      </w:r>
      <w:r w:rsidR="00DF632C" w:rsidRPr="00740E08">
        <w:rPr>
          <w:rFonts w:ascii="Times New Roman" w:hAnsi="Times New Roman"/>
          <w:b/>
          <w:sz w:val="24"/>
          <w:szCs w:val="24"/>
        </w:rPr>
        <w:t>бщие требования к поставляемой П</w:t>
      </w:r>
      <w:r w:rsidRPr="00740E08">
        <w:rPr>
          <w:rFonts w:ascii="Times New Roman" w:hAnsi="Times New Roman"/>
          <w:b/>
          <w:sz w:val="24"/>
          <w:szCs w:val="24"/>
        </w:rPr>
        <w:t>родукции.</w:t>
      </w:r>
    </w:p>
    <w:p w:rsidR="00450164" w:rsidRPr="00740E08" w:rsidRDefault="00450164" w:rsidP="00EC55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>4.1. Поставляемая продукция должна быть изготовлена в год поставки или предшествующий ему и быть ранее не использованной.</w:t>
      </w:r>
    </w:p>
    <w:p w:rsidR="00450164" w:rsidRPr="00740E08" w:rsidRDefault="00450164" w:rsidP="00EC55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 xml:space="preserve">4.2. Продукция должна полностью соответствовать наименованию и характеристикам указанным в Приложении к настоящему техническому заданию в целях соблюдения требований и рекомендаций производителей автотранспортных средств в части недопустимости смешивания масел и </w:t>
      </w:r>
      <w:proofErr w:type="spellStart"/>
      <w:r w:rsidRPr="00740E08">
        <w:rPr>
          <w:rFonts w:ascii="Times New Roman" w:hAnsi="Times New Roman"/>
          <w:sz w:val="24"/>
          <w:szCs w:val="24"/>
        </w:rPr>
        <w:t>спецжидкостей</w:t>
      </w:r>
      <w:proofErr w:type="spellEnd"/>
      <w:r w:rsidRPr="00740E08">
        <w:rPr>
          <w:rFonts w:ascii="Times New Roman" w:hAnsi="Times New Roman"/>
          <w:sz w:val="24"/>
          <w:szCs w:val="24"/>
        </w:rPr>
        <w:t xml:space="preserve"> с разными характеристиками, составом и активными компонентами при их частичной замене (доливке) на транспортных средствах Заказчика. </w:t>
      </w:r>
    </w:p>
    <w:p w:rsidR="00450164" w:rsidRPr="00740E08" w:rsidRDefault="00EC5530" w:rsidP="004501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 xml:space="preserve">4.3. </w:t>
      </w:r>
      <w:r w:rsidR="00450164" w:rsidRPr="00740E08">
        <w:rPr>
          <w:rFonts w:ascii="Times New Roman" w:hAnsi="Times New Roman"/>
          <w:sz w:val="24"/>
          <w:szCs w:val="24"/>
        </w:rPr>
        <w:t xml:space="preserve">Качество поставляемой продукции должно соответствовать ГОСТу или ТУ завода изготовителя. Поставка должна сопровождаться сертификатом на продукцию, подлежащую сертификации. </w:t>
      </w:r>
    </w:p>
    <w:p w:rsidR="00450164" w:rsidRPr="00740E08" w:rsidRDefault="00450164" w:rsidP="004501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lastRenderedPageBreak/>
        <w:t xml:space="preserve">4.4. Вся сопроводительная документация должна быть составлена на русском языке и передана заказчику вместе с поставляемой продукцией. </w:t>
      </w:r>
    </w:p>
    <w:p w:rsidR="000A31C5" w:rsidRPr="00740E08" w:rsidRDefault="00450164" w:rsidP="004501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>4.5. Приобретаемая продукция должна быть подтверждена сертификатом соответствия в рамках требований Технического регламента Таможенного союза "О требованиях к смазочным материалам, маслам и специальным жидкостям". 4.6. Продукция должна поставляться в фирменной упаковке (таре), которая должна иметь устройство контроля вскрытия крышки (пробки).</w:t>
      </w:r>
    </w:p>
    <w:p w:rsidR="00450164" w:rsidRPr="00110580" w:rsidRDefault="00450164" w:rsidP="00450164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450164" w:rsidRPr="00740E08" w:rsidRDefault="00450164" w:rsidP="0045016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0E08">
        <w:rPr>
          <w:rFonts w:ascii="Times New Roman" w:hAnsi="Times New Roman"/>
          <w:b/>
          <w:sz w:val="24"/>
          <w:szCs w:val="24"/>
        </w:rPr>
        <w:t xml:space="preserve">5. Гарантийные обязательства. </w:t>
      </w:r>
    </w:p>
    <w:p w:rsidR="00450164" w:rsidRPr="00740E08" w:rsidRDefault="00450164" w:rsidP="004501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 xml:space="preserve">Срок гарантии на поставляемую продукцию должен быть не менее 12 месяцев. Время начала исчисления гарантийного срока – с момента получения продукции Заказчиком. </w:t>
      </w:r>
    </w:p>
    <w:p w:rsidR="00450164" w:rsidRPr="00740E08" w:rsidRDefault="00450164" w:rsidP="004501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 xml:space="preserve">Участник должен за свой счет и сроки, согласованные с заказчиком, устранять любые неисправности (в том числе их последствия) возникшие по причине низкого качества поставленной продукции, выявленные в течение гарантийного срока. </w:t>
      </w:r>
    </w:p>
    <w:p w:rsidR="00450164" w:rsidRPr="00110580" w:rsidRDefault="00450164" w:rsidP="00450164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450164" w:rsidRPr="00740E08" w:rsidRDefault="00450164" w:rsidP="0045016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0E08">
        <w:rPr>
          <w:rFonts w:ascii="Times New Roman" w:hAnsi="Times New Roman"/>
          <w:b/>
          <w:sz w:val="24"/>
          <w:szCs w:val="24"/>
        </w:rPr>
        <w:t xml:space="preserve">6. Правила приемки продукции. </w:t>
      </w:r>
    </w:p>
    <w:p w:rsidR="004F6750" w:rsidRPr="00740E08" w:rsidRDefault="004F6750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>Вся поставляемая продукция проходит входной контроль, осуществляемый представителями филиала АО «</w:t>
      </w:r>
      <w:proofErr w:type="spellStart"/>
      <w:r w:rsidR="00E25711" w:rsidRPr="00740E08">
        <w:rPr>
          <w:rFonts w:ascii="Times New Roman" w:hAnsi="Times New Roman"/>
          <w:sz w:val="24"/>
          <w:szCs w:val="24"/>
        </w:rPr>
        <w:t>Россети</w:t>
      </w:r>
      <w:proofErr w:type="spellEnd"/>
      <w:r w:rsidR="00E25711" w:rsidRPr="00740E08">
        <w:rPr>
          <w:rFonts w:ascii="Times New Roman" w:hAnsi="Times New Roman"/>
          <w:sz w:val="24"/>
          <w:szCs w:val="24"/>
        </w:rPr>
        <w:t xml:space="preserve"> Сибирь </w:t>
      </w:r>
      <w:proofErr w:type="spellStart"/>
      <w:r w:rsidRPr="00740E08">
        <w:rPr>
          <w:rFonts w:ascii="Times New Roman" w:hAnsi="Times New Roman"/>
          <w:sz w:val="24"/>
          <w:szCs w:val="24"/>
        </w:rPr>
        <w:t>Тываэнерго</w:t>
      </w:r>
      <w:proofErr w:type="spellEnd"/>
      <w:r w:rsidRPr="00740E08">
        <w:rPr>
          <w:rFonts w:ascii="Times New Roman" w:hAnsi="Times New Roman"/>
          <w:sz w:val="24"/>
          <w:szCs w:val="24"/>
        </w:rPr>
        <w:t>» при получении на склад.</w:t>
      </w:r>
    </w:p>
    <w:p w:rsidR="004F6750" w:rsidRPr="00740E08" w:rsidRDefault="004F6750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4F6750" w:rsidRPr="00740E08" w:rsidRDefault="004F6750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4F6750" w:rsidRPr="00740E08" w:rsidRDefault="004F6750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 xml:space="preserve">При приемке продукции осуществляется: </w:t>
      </w:r>
    </w:p>
    <w:p w:rsidR="004F6750" w:rsidRPr="00740E08" w:rsidRDefault="004F6750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>–</w:t>
      </w:r>
      <w:r w:rsidR="00ED2764" w:rsidRPr="00740E08">
        <w:rPr>
          <w:rFonts w:ascii="Times New Roman" w:hAnsi="Times New Roman"/>
          <w:sz w:val="24"/>
          <w:szCs w:val="24"/>
        </w:rPr>
        <w:t xml:space="preserve">  </w:t>
      </w:r>
      <w:r w:rsidRPr="00740E08">
        <w:rPr>
          <w:rFonts w:ascii="Times New Roman" w:hAnsi="Times New Roman"/>
          <w:sz w:val="24"/>
          <w:szCs w:val="24"/>
        </w:rPr>
        <w:t xml:space="preserve">внешний осмотр тары и упаковки: </w:t>
      </w:r>
    </w:p>
    <w:p w:rsidR="004F6750" w:rsidRPr="00740E08" w:rsidRDefault="005602D8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 xml:space="preserve">– </w:t>
      </w:r>
      <w:r w:rsidR="004F6750" w:rsidRPr="00740E08">
        <w:rPr>
          <w:rFonts w:ascii="Times New Roman" w:hAnsi="Times New Roman"/>
          <w:sz w:val="24"/>
          <w:szCs w:val="24"/>
        </w:rPr>
        <w:t>проверк</w:t>
      </w:r>
      <w:r w:rsidR="00043F03" w:rsidRPr="00740E08">
        <w:rPr>
          <w:rFonts w:ascii="Times New Roman" w:hAnsi="Times New Roman"/>
          <w:sz w:val="24"/>
          <w:szCs w:val="24"/>
        </w:rPr>
        <w:t>а</w:t>
      </w:r>
      <w:r w:rsidR="004F6750" w:rsidRPr="00740E08">
        <w:rPr>
          <w:rFonts w:ascii="Times New Roman" w:hAnsi="Times New Roman"/>
          <w:sz w:val="24"/>
          <w:szCs w:val="24"/>
        </w:rPr>
        <w:t xml:space="preserve"> соответствия количества отгруженных и поступивших поставочных мест; </w:t>
      </w:r>
    </w:p>
    <w:p w:rsidR="004F6750" w:rsidRPr="00740E08" w:rsidRDefault="00043F03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>– проверка</w:t>
      </w:r>
      <w:r w:rsidR="004F6750" w:rsidRPr="00740E08">
        <w:rPr>
          <w:rFonts w:ascii="Times New Roman" w:hAnsi="Times New Roman"/>
          <w:sz w:val="24"/>
          <w:szCs w:val="24"/>
        </w:rPr>
        <w:t xml:space="preserve"> соответствия содержимого упаковочным листам и характеристикам, указанным в товаросопроводительной документации. </w:t>
      </w:r>
    </w:p>
    <w:p w:rsidR="00043F03" w:rsidRPr="00740E08" w:rsidRDefault="00043F03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 xml:space="preserve">– </w:t>
      </w:r>
      <w:r w:rsidR="00ED2764" w:rsidRPr="00740E08">
        <w:rPr>
          <w:rFonts w:ascii="Times New Roman" w:hAnsi="Times New Roman"/>
          <w:sz w:val="24"/>
          <w:szCs w:val="24"/>
        </w:rPr>
        <w:t xml:space="preserve"> </w:t>
      </w:r>
      <w:r w:rsidRPr="00740E08">
        <w:rPr>
          <w:rFonts w:ascii="Times New Roman" w:hAnsi="Times New Roman"/>
          <w:sz w:val="24"/>
          <w:szCs w:val="24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043F03" w:rsidRPr="00740E08" w:rsidRDefault="00043F03" w:rsidP="00ED27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0E08">
        <w:rPr>
          <w:rFonts w:ascii="Times New Roman" w:hAnsi="Times New Roman"/>
          <w:sz w:val="24"/>
          <w:szCs w:val="24"/>
        </w:rPr>
        <w:t>В случае выявления дефектов, участник обязан за свой счет заменить поставленную продукцию.</w:t>
      </w:r>
    </w:p>
    <w:p w:rsidR="005B68CA" w:rsidRPr="00110580" w:rsidRDefault="005B68CA" w:rsidP="00ED2764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4536"/>
        <w:gridCol w:w="1134"/>
        <w:gridCol w:w="2409"/>
      </w:tblGrid>
      <w:tr w:rsidR="00740E08" w:rsidRPr="00740E08" w:rsidTr="00740E0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E0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E0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E08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E08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E08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740E08" w:rsidRPr="00740E08" w:rsidTr="00740E0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E08" w:rsidRPr="00AD46DF" w:rsidRDefault="00740E08" w:rsidP="00AD46D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E08">
              <w:rPr>
                <w:rFonts w:ascii="Times New Roman" w:hAnsi="Times New Roman"/>
                <w:sz w:val="24"/>
                <w:szCs w:val="24"/>
              </w:rPr>
              <w:t>Главный эксперт управления эксплуатации электрических сетей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0E08">
              <w:rPr>
                <w:rFonts w:ascii="Times New Roman" w:hAnsi="Times New Roman"/>
                <w:sz w:val="24"/>
                <w:szCs w:val="24"/>
              </w:rPr>
              <w:t>Нестратенко</w:t>
            </w:r>
            <w:proofErr w:type="spellEnd"/>
            <w:r w:rsidRPr="00740E08">
              <w:rPr>
                <w:rFonts w:ascii="Times New Roman" w:hAnsi="Times New Roman"/>
                <w:sz w:val="24"/>
                <w:szCs w:val="24"/>
              </w:rPr>
              <w:t xml:space="preserve"> Вячеслав Владимирович</w:t>
            </w:r>
          </w:p>
        </w:tc>
      </w:tr>
      <w:tr w:rsidR="00740E08" w:rsidRPr="00740E08" w:rsidTr="00740E0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E08" w:rsidRPr="00AD46DF" w:rsidRDefault="00740E08" w:rsidP="00AD46D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E08">
              <w:rPr>
                <w:rFonts w:ascii="Times New Roman" w:hAnsi="Times New Roman"/>
                <w:sz w:val="24"/>
                <w:szCs w:val="24"/>
              </w:rPr>
              <w:t>Заместитель главного инженера по эксплуатации –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E08">
              <w:rPr>
                <w:rFonts w:ascii="Times New Roman" w:hAnsi="Times New Roman"/>
                <w:sz w:val="24"/>
                <w:szCs w:val="24"/>
              </w:rPr>
              <w:t>Князев Владимир Викторович</w:t>
            </w:r>
          </w:p>
        </w:tc>
      </w:tr>
      <w:tr w:rsidR="00740E08" w:rsidRPr="00740E08" w:rsidTr="00740E0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E08" w:rsidRPr="00AD46DF" w:rsidRDefault="00740E08" w:rsidP="00AD46D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E08">
              <w:rPr>
                <w:rFonts w:ascii="Times New Roman" w:hAnsi="Times New Roman"/>
                <w:sz w:val="24"/>
                <w:szCs w:val="24"/>
              </w:rPr>
              <w:t>Начальник службы механизации и транспорта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E08">
              <w:rPr>
                <w:rFonts w:ascii="Times New Roman" w:hAnsi="Times New Roman"/>
                <w:sz w:val="24"/>
                <w:szCs w:val="24"/>
              </w:rPr>
              <w:t>Толстых Александр Андреевич</w:t>
            </w:r>
          </w:p>
        </w:tc>
      </w:tr>
      <w:tr w:rsidR="00740E08" w:rsidRPr="00740E08" w:rsidTr="00740E0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E08" w:rsidRPr="00AD46DF" w:rsidRDefault="00740E08" w:rsidP="00AD46D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08" w:rsidRPr="00740E08" w:rsidRDefault="00AD46DF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сектора комплектации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E08">
              <w:rPr>
                <w:rFonts w:ascii="Times New Roman" w:hAnsi="Times New Roman"/>
                <w:sz w:val="24"/>
                <w:szCs w:val="24"/>
              </w:rPr>
              <w:t>Власов Владимир Витальевич</w:t>
            </w:r>
          </w:p>
        </w:tc>
      </w:tr>
      <w:tr w:rsidR="00740E08" w:rsidRPr="00740E08" w:rsidTr="00740E0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E08" w:rsidRPr="00AD46DF" w:rsidRDefault="00740E08" w:rsidP="00AD46D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E08">
              <w:rPr>
                <w:rFonts w:ascii="Times New Roman" w:hAnsi="Times New Roman"/>
                <w:sz w:val="24"/>
                <w:szCs w:val="24"/>
              </w:rPr>
              <w:t>Начальник отдела управления делами ПО «Тываэнергосбыт»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E08" w:rsidRPr="00740E08" w:rsidRDefault="00740E08" w:rsidP="00740E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E08">
              <w:rPr>
                <w:rFonts w:ascii="Times New Roman" w:hAnsi="Times New Roman"/>
                <w:sz w:val="24"/>
                <w:szCs w:val="24"/>
              </w:rPr>
              <w:t>Фирсова Екатерина Александровна</w:t>
            </w:r>
          </w:p>
        </w:tc>
      </w:tr>
    </w:tbl>
    <w:p w:rsidR="004F6750" w:rsidRPr="00D96E9D" w:rsidRDefault="004F6750" w:rsidP="00D96E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4F6750" w:rsidRPr="00D96E9D" w:rsidSect="00D615B3">
      <w:headerReference w:type="default" r:id="rId8"/>
      <w:headerReference w:type="first" r:id="rId9"/>
      <w:pgSz w:w="11906" w:h="16838"/>
      <w:pgMar w:top="826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382" w:rsidRDefault="00B85382" w:rsidP="00043F03">
      <w:pPr>
        <w:spacing w:after="0" w:line="240" w:lineRule="auto"/>
      </w:pPr>
      <w:r>
        <w:separator/>
      </w:r>
    </w:p>
  </w:endnote>
  <w:endnote w:type="continuationSeparator" w:id="0">
    <w:p w:rsidR="00B85382" w:rsidRDefault="00B85382" w:rsidP="00043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382" w:rsidRDefault="00B85382" w:rsidP="00043F03">
      <w:pPr>
        <w:spacing w:after="0" w:line="240" w:lineRule="auto"/>
      </w:pPr>
      <w:r>
        <w:separator/>
      </w:r>
    </w:p>
  </w:footnote>
  <w:footnote w:type="continuationSeparator" w:id="0">
    <w:p w:rsidR="00B85382" w:rsidRDefault="00B85382" w:rsidP="00043F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60461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B85382" w:rsidRPr="00043F03" w:rsidRDefault="00B85382">
        <w:pPr>
          <w:pStyle w:val="a6"/>
          <w:jc w:val="center"/>
          <w:rPr>
            <w:rFonts w:ascii="Times New Roman" w:hAnsi="Times New Roman"/>
          </w:rPr>
        </w:pPr>
        <w:r w:rsidRPr="00043F03">
          <w:rPr>
            <w:rFonts w:ascii="Times New Roman" w:hAnsi="Times New Roman"/>
          </w:rPr>
          <w:fldChar w:fldCharType="begin"/>
        </w:r>
        <w:r w:rsidRPr="00043F03">
          <w:rPr>
            <w:rFonts w:ascii="Times New Roman" w:hAnsi="Times New Roman"/>
          </w:rPr>
          <w:instrText>PAGE   \* MERGEFORMAT</w:instrText>
        </w:r>
        <w:r w:rsidRPr="00043F03">
          <w:rPr>
            <w:rFonts w:ascii="Times New Roman" w:hAnsi="Times New Roman"/>
          </w:rPr>
          <w:fldChar w:fldCharType="separate"/>
        </w:r>
        <w:r w:rsidR="00110580">
          <w:rPr>
            <w:rFonts w:ascii="Times New Roman" w:hAnsi="Times New Roman"/>
            <w:noProof/>
          </w:rPr>
          <w:t>2</w:t>
        </w:r>
        <w:r w:rsidRPr="00043F03">
          <w:rPr>
            <w:rFonts w:ascii="Times New Roman" w:hAnsi="Times New Roman"/>
          </w:rPr>
          <w:fldChar w:fldCharType="end"/>
        </w:r>
      </w:p>
    </w:sdtContent>
  </w:sdt>
  <w:p w:rsidR="00B85382" w:rsidRDefault="00B8538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382" w:rsidRDefault="00B85382">
    <w:pPr>
      <w:pStyle w:val="a6"/>
      <w:jc w:val="center"/>
    </w:pPr>
  </w:p>
  <w:p w:rsidR="00B85382" w:rsidRDefault="00B8538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60182"/>
    <w:multiLevelType w:val="multilevel"/>
    <w:tmpl w:val="180607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2FF63D37"/>
    <w:multiLevelType w:val="multilevel"/>
    <w:tmpl w:val="4B02F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2B0C16"/>
    <w:multiLevelType w:val="multilevel"/>
    <w:tmpl w:val="8E94344C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  <w:sz w:val="26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eastAsia="Calibri" w:hint="default"/>
        <w:sz w:val="26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eastAsia="Calibri" w:hint="default"/>
        <w:sz w:val="26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eastAsia="Calibri" w:hint="default"/>
        <w:sz w:val="26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eastAsia="Calibri" w:hint="default"/>
        <w:sz w:val="26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eastAsia="Calibri" w:hint="default"/>
        <w:sz w:val="26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eastAsia="Calibri" w:hint="default"/>
        <w:sz w:val="26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eastAsia="Calibri"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eastAsia="Calibri" w:hint="default"/>
        <w:sz w:val="26"/>
      </w:rPr>
    </w:lvl>
  </w:abstractNum>
  <w:abstractNum w:abstractNumId="3">
    <w:nsid w:val="3E5B6B8B"/>
    <w:multiLevelType w:val="hybridMultilevel"/>
    <w:tmpl w:val="7C96FDBE"/>
    <w:lvl w:ilvl="0" w:tplc="0419000F">
      <w:start w:val="5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3F2BEC"/>
    <w:multiLevelType w:val="hybridMultilevel"/>
    <w:tmpl w:val="A74A4120"/>
    <w:lvl w:ilvl="0" w:tplc="0419000F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722704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6706688"/>
    <w:multiLevelType w:val="hybridMultilevel"/>
    <w:tmpl w:val="94F4F0F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C5E"/>
    <w:rsid w:val="000269B1"/>
    <w:rsid w:val="00043F03"/>
    <w:rsid w:val="000626DA"/>
    <w:rsid w:val="00085291"/>
    <w:rsid w:val="000A31C5"/>
    <w:rsid w:val="000C5BD2"/>
    <w:rsid w:val="00110580"/>
    <w:rsid w:val="0011294B"/>
    <w:rsid w:val="001216AE"/>
    <w:rsid w:val="00125C90"/>
    <w:rsid w:val="001311B4"/>
    <w:rsid w:val="00156D33"/>
    <w:rsid w:val="001875E5"/>
    <w:rsid w:val="001A5810"/>
    <w:rsid w:val="001E6AE9"/>
    <w:rsid w:val="00211FBA"/>
    <w:rsid w:val="002310DB"/>
    <w:rsid w:val="00275FE6"/>
    <w:rsid w:val="002B304D"/>
    <w:rsid w:val="002E25EC"/>
    <w:rsid w:val="00350796"/>
    <w:rsid w:val="003D1AFA"/>
    <w:rsid w:val="003D6D6A"/>
    <w:rsid w:val="00430974"/>
    <w:rsid w:val="00450164"/>
    <w:rsid w:val="004C4409"/>
    <w:rsid w:val="004E1342"/>
    <w:rsid w:val="004F6750"/>
    <w:rsid w:val="005156D4"/>
    <w:rsid w:val="005278D0"/>
    <w:rsid w:val="0053045C"/>
    <w:rsid w:val="005602D8"/>
    <w:rsid w:val="00586B7A"/>
    <w:rsid w:val="005B68CA"/>
    <w:rsid w:val="005E5CB7"/>
    <w:rsid w:val="0064190D"/>
    <w:rsid w:val="00662AEE"/>
    <w:rsid w:val="00673BBA"/>
    <w:rsid w:val="006A3004"/>
    <w:rsid w:val="006B04FF"/>
    <w:rsid w:val="006B1CCE"/>
    <w:rsid w:val="006C62F5"/>
    <w:rsid w:val="00721C3D"/>
    <w:rsid w:val="00740E08"/>
    <w:rsid w:val="00754F23"/>
    <w:rsid w:val="007922CE"/>
    <w:rsid w:val="007A3730"/>
    <w:rsid w:val="007A651A"/>
    <w:rsid w:val="007D5B1E"/>
    <w:rsid w:val="00850588"/>
    <w:rsid w:val="0088700C"/>
    <w:rsid w:val="00912A22"/>
    <w:rsid w:val="00913F33"/>
    <w:rsid w:val="00935735"/>
    <w:rsid w:val="009A4084"/>
    <w:rsid w:val="00A52088"/>
    <w:rsid w:val="00AD46DF"/>
    <w:rsid w:val="00AE7135"/>
    <w:rsid w:val="00B152B4"/>
    <w:rsid w:val="00B32DBD"/>
    <w:rsid w:val="00B85382"/>
    <w:rsid w:val="00B9097D"/>
    <w:rsid w:val="00BD2B16"/>
    <w:rsid w:val="00BF6C04"/>
    <w:rsid w:val="00C01472"/>
    <w:rsid w:val="00C40B56"/>
    <w:rsid w:val="00CB53A9"/>
    <w:rsid w:val="00CD1C74"/>
    <w:rsid w:val="00D37EC4"/>
    <w:rsid w:val="00D443C5"/>
    <w:rsid w:val="00D615B3"/>
    <w:rsid w:val="00D63578"/>
    <w:rsid w:val="00D96491"/>
    <w:rsid w:val="00D96E9D"/>
    <w:rsid w:val="00DF632C"/>
    <w:rsid w:val="00E25711"/>
    <w:rsid w:val="00E535EF"/>
    <w:rsid w:val="00E908DA"/>
    <w:rsid w:val="00EC5530"/>
    <w:rsid w:val="00ED2764"/>
    <w:rsid w:val="00EF0BB7"/>
    <w:rsid w:val="00F53B8D"/>
    <w:rsid w:val="00F65FB4"/>
    <w:rsid w:val="00F95C5E"/>
    <w:rsid w:val="00FD7765"/>
    <w:rsid w:val="00FE351F"/>
    <w:rsid w:val="00FE3935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C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um">
    <w:name w:val="num"/>
    <w:basedOn w:val="a0"/>
    <w:rsid w:val="00FD7765"/>
  </w:style>
  <w:style w:type="character" w:styleId="a3">
    <w:name w:val="Hyperlink"/>
    <w:basedOn w:val="a0"/>
    <w:uiPriority w:val="99"/>
    <w:unhideWhenUsed/>
    <w:rsid w:val="00FD7765"/>
    <w:rPr>
      <w:color w:val="0000FF"/>
      <w:u w:val="single"/>
    </w:rPr>
  </w:style>
  <w:style w:type="table" w:styleId="a4">
    <w:name w:val="Table Grid"/>
    <w:basedOn w:val="a1"/>
    <w:uiPriority w:val="59"/>
    <w:rsid w:val="002B3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50588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043F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3F0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043F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3F0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C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um">
    <w:name w:val="num"/>
    <w:basedOn w:val="a0"/>
    <w:rsid w:val="00FD7765"/>
  </w:style>
  <w:style w:type="character" w:styleId="a3">
    <w:name w:val="Hyperlink"/>
    <w:basedOn w:val="a0"/>
    <w:uiPriority w:val="99"/>
    <w:unhideWhenUsed/>
    <w:rsid w:val="00FD7765"/>
    <w:rPr>
      <w:color w:val="0000FF"/>
      <w:u w:val="single"/>
    </w:rPr>
  </w:style>
  <w:style w:type="table" w:styleId="a4">
    <w:name w:val="Table Grid"/>
    <w:basedOn w:val="a1"/>
    <w:uiPriority w:val="59"/>
    <w:rsid w:val="002B3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50588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043F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3F0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043F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3F0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lastModifiedBy>Фирсова Екатерина Александровна</cp:lastModifiedBy>
  <cp:revision>63</cp:revision>
  <dcterms:created xsi:type="dcterms:W3CDTF">2019-08-28T06:38:00Z</dcterms:created>
  <dcterms:modified xsi:type="dcterms:W3CDTF">2024-03-13T08:46:00Z</dcterms:modified>
</cp:coreProperties>
</file>